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9B" w:rsidRDefault="00720355" w:rsidP="00720355">
      <w:pPr>
        <w:spacing w:line="240" w:lineRule="auto"/>
        <w:ind w:left="851" w:righ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МИНИСТЕРСТВО ОБОРОНЫ РФ</w:t>
      </w:r>
    </w:p>
    <w:p w:rsidR="00720355" w:rsidRDefault="00720355" w:rsidP="00720355">
      <w:pPr>
        <w:spacing w:line="240" w:lineRule="auto"/>
        <w:ind w:left="851" w:righ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ВОЕННЫЙ КОМИССАРТАТ СПАССКОГО РАЙОНА</w:t>
      </w:r>
    </w:p>
    <w:p w:rsidR="00720355" w:rsidRDefault="00720355" w:rsidP="00720355">
      <w:pPr>
        <w:spacing w:line="240" w:lineRule="auto"/>
        <w:ind w:left="851" w:righ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НИЖЕГРОДСКОЙ ОБЛАСТИ</w:t>
      </w:r>
    </w:p>
    <w:p w:rsidR="00720355" w:rsidRDefault="00720355" w:rsidP="00720355">
      <w:pPr>
        <w:spacing w:line="240" w:lineRule="auto"/>
        <w:ind w:left="851" w:right="851"/>
        <w:jc w:val="center"/>
        <w:rPr>
          <w:rFonts w:ascii="Arial" w:hAnsi="Arial" w:cs="Arial"/>
        </w:rPr>
      </w:pPr>
    </w:p>
    <w:p w:rsidR="00720355" w:rsidRDefault="00720355" w:rsidP="00720355">
      <w:pPr>
        <w:spacing w:line="240" w:lineRule="auto"/>
        <w:ind w:left="851" w:right="851"/>
        <w:jc w:val="center"/>
        <w:rPr>
          <w:rFonts w:ascii="Arial" w:hAnsi="Arial" w:cs="Arial"/>
        </w:rPr>
      </w:pPr>
    </w:p>
    <w:p w:rsidR="00720355" w:rsidRDefault="00720355" w:rsidP="00720355">
      <w:pPr>
        <w:spacing w:line="240" w:lineRule="auto"/>
        <w:ind w:left="851" w:right="851"/>
        <w:jc w:val="center"/>
        <w:rPr>
          <w:rFonts w:ascii="Arial" w:hAnsi="Arial" w:cs="Arial"/>
        </w:rPr>
      </w:pPr>
    </w:p>
    <w:p w:rsidR="00720355" w:rsidRDefault="00720355" w:rsidP="00720355">
      <w:pPr>
        <w:spacing w:line="240" w:lineRule="auto"/>
        <w:ind w:left="851" w:right="851"/>
        <w:jc w:val="center"/>
        <w:rPr>
          <w:rFonts w:ascii="Arial" w:hAnsi="Arial" w:cs="Arial"/>
        </w:rPr>
      </w:pPr>
    </w:p>
    <w:p w:rsidR="00720355" w:rsidRDefault="00720355" w:rsidP="00720355">
      <w:pPr>
        <w:spacing w:line="240" w:lineRule="auto"/>
        <w:ind w:left="851" w:right="851"/>
        <w:jc w:val="center"/>
        <w:rPr>
          <w:rFonts w:ascii="Arial" w:hAnsi="Arial" w:cs="Arial"/>
          <w:sz w:val="52"/>
          <w:szCs w:val="52"/>
        </w:rPr>
      </w:pPr>
      <w:r w:rsidRPr="00720355">
        <w:rPr>
          <w:rFonts w:ascii="Arial" w:hAnsi="Arial" w:cs="Arial"/>
          <w:sz w:val="52"/>
          <w:szCs w:val="52"/>
        </w:rPr>
        <w:t>КНИГА</w:t>
      </w:r>
    </w:p>
    <w:p w:rsidR="00720355" w:rsidRDefault="00720355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АЛФАВИТНАЯ КНИГА ВОЕННОБЯЗАННЫХ, ПРИЗВАННЫХ</w:t>
      </w:r>
    </w:p>
    <w:p w:rsidR="00720355" w:rsidRDefault="00720355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И ОТПРАВЛЕННЫХ ПО МОБИЛИЗАЦИИ В РЯДЫСОВЕТСКОЙ</w:t>
      </w:r>
    </w:p>
    <w:p w:rsidR="00720355" w:rsidRDefault="00720355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АРМИИ</w:t>
      </w:r>
    </w:p>
    <w:p w:rsidR="00720355" w:rsidRDefault="00720355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720355" w:rsidRDefault="00720355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720355" w:rsidRDefault="00720355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720355" w:rsidRDefault="00720355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720355" w:rsidRDefault="00720355" w:rsidP="00720355">
      <w:pPr>
        <w:spacing w:line="240" w:lineRule="auto"/>
        <w:ind w:left="851" w:right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Начато «23» июня 1941 г.</w:t>
      </w:r>
    </w:p>
    <w:p w:rsidR="00720355" w:rsidRDefault="00720355" w:rsidP="00720355">
      <w:pPr>
        <w:spacing w:line="240" w:lineRule="auto"/>
        <w:ind w:left="851" w:right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Окончено «30» декабря 1942г.</w:t>
      </w:r>
    </w:p>
    <w:p w:rsidR="00720355" w:rsidRDefault="00720355" w:rsidP="00720355">
      <w:pPr>
        <w:spacing w:line="240" w:lineRule="auto"/>
        <w:ind w:left="851" w:right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На «141» листах</w:t>
      </w:r>
    </w:p>
    <w:p w:rsidR="00720355" w:rsidRDefault="00720355" w:rsidP="00720355">
      <w:pPr>
        <w:spacing w:line="240" w:lineRule="auto"/>
        <w:ind w:left="851" w:right="851"/>
        <w:jc w:val="center"/>
        <w:rPr>
          <w:rFonts w:ascii="Arial" w:hAnsi="Arial" w:cs="Arial"/>
          <w:b/>
        </w:rPr>
      </w:pPr>
      <w:r w:rsidRPr="00720355">
        <w:rPr>
          <w:rFonts w:ascii="Arial" w:hAnsi="Arial" w:cs="Arial"/>
          <w:b/>
        </w:rPr>
        <w:t>ВЕРНО</w:t>
      </w:r>
      <w:r>
        <w:rPr>
          <w:rFonts w:ascii="Arial" w:hAnsi="Arial" w:cs="Arial"/>
          <w:b/>
        </w:rPr>
        <w:t>: начальник секретной части</w:t>
      </w:r>
    </w:p>
    <w:p w:rsidR="00720355" w:rsidRDefault="00720355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Кошкарова </w:t>
      </w: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p w:rsidR="00E22A9F" w:rsidRPr="00720355" w:rsidRDefault="00E22A9F" w:rsidP="00720355">
      <w:pPr>
        <w:spacing w:line="240" w:lineRule="auto"/>
        <w:ind w:left="851" w:right="851"/>
        <w:jc w:val="center"/>
        <w:rPr>
          <w:rFonts w:ascii="Arial" w:hAnsi="Arial" w:cs="Arial"/>
          <w:u w:val="single"/>
        </w:rPr>
      </w:pPr>
    </w:p>
    <w:sectPr w:rsidR="00E22A9F" w:rsidRPr="0072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90"/>
    <w:rsid w:val="004C009B"/>
    <w:rsid w:val="00720355"/>
    <w:rsid w:val="0072609D"/>
    <w:rsid w:val="00C2281C"/>
    <w:rsid w:val="00E22A9F"/>
    <w:rsid w:val="00F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85B51-883D-4766-AD16-38D77114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 PC</dc:creator>
  <cp:keywords/>
  <dc:description/>
  <cp:lastModifiedBy>Savage PC</cp:lastModifiedBy>
  <cp:revision>7</cp:revision>
  <dcterms:created xsi:type="dcterms:W3CDTF">2022-02-04T17:26:00Z</dcterms:created>
  <dcterms:modified xsi:type="dcterms:W3CDTF">2022-05-16T21:08:00Z</dcterms:modified>
</cp:coreProperties>
</file>